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C22" w:rsidRPr="00A82414" w:rsidRDefault="00CC7C22" w:rsidP="00A82414">
      <w:pPr>
        <w:pStyle w:val="c3"/>
        <w:shd w:val="clear" w:color="auto" w:fill="FFFFFF"/>
        <w:spacing w:before="0" w:beforeAutospacing="0" w:after="0" w:afterAutospacing="0"/>
        <w:ind w:left="142" w:right="-508"/>
        <w:rPr>
          <w:color w:val="000000"/>
          <w:sz w:val="28"/>
          <w:szCs w:val="28"/>
        </w:rPr>
      </w:pPr>
      <w:r>
        <w:rPr>
          <w:rStyle w:val="apple-converted-space"/>
          <w:rFonts w:ascii="Calibri" w:hAnsi="Calibri"/>
          <w:color w:val="000000"/>
        </w:rPr>
        <w:t> </w:t>
      </w:r>
      <w:r>
        <w:rPr>
          <w:rStyle w:val="c8"/>
          <w:rFonts w:ascii="Calibri" w:hAnsi="Calibri"/>
          <w:color w:val="000000"/>
        </w:rPr>
        <w:t> </w:t>
      </w:r>
      <w:r>
        <w:rPr>
          <w:rStyle w:val="apple-converted-space"/>
          <w:rFonts w:ascii="Calibri" w:hAnsi="Calibri"/>
          <w:color w:val="000000"/>
        </w:rPr>
        <w:t> </w:t>
      </w:r>
      <w:r w:rsidR="00A82414">
        <w:rPr>
          <w:rStyle w:val="apple-converted-space"/>
          <w:rFonts w:ascii="Calibri" w:hAnsi="Calibri"/>
          <w:color w:val="000000"/>
        </w:rPr>
        <w:t>«</w:t>
      </w:r>
      <w:r w:rsidRPr="00A82414">
        <w:rPr>
          <w:rStyle w:val="c4"/>
          <w:b/>
          <w:bCs/>
          <w:i/>
          <w:iCs/>
          <w:color w:val="000000"/>
          <w:sz w:val="28"/>
          <w:szCs w:val="28"/>
        </w:rPr>
        <w:t>НИКОМУ</w:t>
      </w:r>
      <w:r w:rsidR="00A82414">
        <w:rPr>
          <w:rStyle w:val="c4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Pr="00A82414">
        <w:rPr>
          <w:rStyle w:val="c4"/>
          <w:b/>
          <w:bCs/>
          <w:i/>
          <w:iCs/>
          <w:color w:val="000000"/>
          <w:sz w:val="28"/>
          <w:szCs w:val="28"/>
        </w:rPr>
        <w:t> НИЧЕГО НЕ СКАЖУ</w:t>
      </w:r>
      <w:r w:rsidR="00A82414">
        <w:rPr>
          <w:rStyle w:val="c6"/>
          <w:i/>
          <w:iCs/>
          <w:color w:val="000000"/>
          <w:sz w:val="28"/>
          <w:szCs w:val="28"/>
        </w:rPr>
        <w:t>»</w:t>
      </w:r>
    </w:p>
    <w:p w:rsidR="00CC7C22" w:rsidRPr="00A82414" w:rsidRDefault="00CC7C22" w:rsidP="00CC7C22">
      <w:pPr>
        <w:pStyle w:val="c1"/>
        <w:shd w:val="clear" w:color="auto" w:fill="FFFFFF"/>
        <w:spacing w:before="0" w:beforeAutospacing="0" w:after="0" w:afterAutospacing="0"/>
        <w:ind w:left="142" w:right="-368"/>
        <w:jc w:val="both"/>
        <w:rPr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 xml:space="preserve">  </w:t>
      </w:r>
      <w:r w:rsidRPr="00A82414">
        <w:rPr>
          <w:rStyle w:val="c2"/>
          <w:color w:val="000000"/>
          <w:sz w:val="28"/>
          <w:szCs w:val="28"/>
        </w:rPr>
        <w:t>Родители маленьких болтунов часто сокрушаются по поводу неиссякаемого потока речи, который ребенок обрушивает на них день за днем. Но те, в чьих семьях растет молчун, напротив, готовы на все, чтобы крохотный «партизан» наконец заговорил. Как это сделать правильно?</w:t>
      </w:r>
    </w:p>
    <w:p w:rsidR="00CC7C22" w:rsidRPr="00A82414" w:rsidRDefault="00CC7C22" w:rsidP="00CC7C22">
      <w:pPr>
        <w:pStyle w:val="c1"/>
        <w:shd w:val="clear" w:color="auto" w:fill="FFFFFF"/>
        <w:spacing w:before="0" w:beforeAutospacing="0" w:after="0" w:afterAutospacing="0"/>
        <w:ind w:left="142" w:right="-368"/>
        <w:jc w:val="both"/>
        <w:rPr>
          <w:color w:val="000000"/>
          <w:sz w:val="22"/>
          <w:szCs w:val="22"/>
        </w:rPr>
      </w:pPr>
      <w:r w:rsidRPr="00A82414">
        <w:rPr>
          <w:rStyle w:val="c2"/>
          <w:color w:val="000000"/>
          <w:sz w:val="28"/>
          <w:szCs w:val="28"/>
        </w:rPr>
        <w:t>    Наверняка знакомые уверяют вас, что «мальчики всегда начинают говорить позже» или рассказывают истории о детях, которые в 6 лет внезапно заговорили целыми фразами, забыв про годы молчания. Безусловно, это все интересно и познавательно, но не стоит пускать речевые проблемы на самотек.</w:t>
      </w:r>
    </w:p>
    <w:p w:rsidR="00CC7C22" w:rsidRPr="00A82414" w:rsidRDefault="00CC7C22" w:rsidP="00CC7C22">
      <w:pPr>
        <w:pStyle w:val="c1"/>
        <w:shd w:val="clear" w:color="auto" w:fill="FFFFFF"/>
        <w:spacing w:before="0" w:beforeAutospacing="0" w:after="0" w:afterAutospacing="0"/>
        <w:ind w:left="142" w:right="-368"/>
        <w:jc w:val="both"/>
        <w:rPr>
          <w:color w:val="000000"/>
          <w:sz w:val="22"/>
          <w:szCs w:val="22"/>
        </w:rPr>
      </w:pPr>
      <w:r w:rsidRPr="00A82414">
        <w:rPr>
          <w:rStyle w:val="c2"/>
          <w:color w:val="000000"/>
          <w:sz w:val="28"/>
          <w:szCs w:val="28"/>
        </w:rPr>
        <w:t>    Если у ребенка в 1,5-3 года (и тем более в старшем возрасте!) еще не сформирована речь, стоит забеспокоиться. Причиной тому могут быть многие факторы, включая задержку психического развития и нарушения слуха. Последние не всегда заметны с первого взгляда: малыш может реагировать на обращенную речь, отзываться, когда вы шепотом зовете его по имени, через всю квартиру бежать к дверям, если в замке проворачивается ключ, но не слышать звуки на определенных частотах. Чтобы исключить подобную патологию, стоит пройти обследование. А если доктора заверили вас, что здоровье в порядке, но чадо все равно не спешит порадовать первыми словами? Есть несколько методов, которые помогут развить речь ребенка и заодно укрепят вашу с ним эмоциональную связь.</w:t>
      </w:r>
    </w:p>
    <w:p w:rsidR="00CC7C22" w:rsidRPr="00A82414" w:rsidRDefault="00CC7C22" w:rsidP="00CC7C22">
      <w:pPr>
        <w:pStyle w:val="c1"/>
        <w:shd w:val="clear" w:color="auto" w:fill="FFFFFF"/>
        <w:spacing w:before="0" w:beforeAutospacing="0" w:after="0" w:afterAutospacing="0"/>
        <w:ind w:left="142" w:right="-368"/>
        <w:jc w:val="both"/>
        <w:rPr>
          <w:color w:val="000000"/>
          <w:sz w:val="22"/>
          <w:szCs w:val="22"/>
        </w:rPr>
      </w:pPr>
      <w:r w:rsidRPr="00A82414">
        <w:rPr>
          <w:rStyle w:val="c0"/>
          <w:b/>
          <w:bCs/>
          <w:color w:val="000000"/>
          <w:sz w:val="28"/>
          <w:szCs w:val="28"/>
        </w:rPr>
        <w:t>      ГОВОРИТЕ</w:t>
      </w:r>
      <w:r w:rsidRPr="00A82414">
        <w:rPr>
          <w:rStyle w:val="c2"/>
          <w:color w:val="000000"/>
          <w:sz w:val="28"/>
          <w:szCs w:val="28"/>
        </w:rPr>
        <w:t>!</w:t>
      </w:r>
    </w:p>
    <w:p w:rsidR="00CC7C22" w:rsidRPr="00A82414" w:rsidRDefault="00CC7C22" w:rsidP="00CC7C22">
      <w:pPr>
        <w:pStyle w:val="c1"/>
        <w:shd w:val="clear" w:color="auto" w:fill="FFFFFF"/>
        <w:spacing w:before="0" w:beforeAutospacing="0" w:after="0" w:afterAutospacing="0"/>
        <w:ind w:left="142" w:right="-368"/>
        <w:jc w:val="both"/>
        <w:rPr>
          <w:color w:val="000000"/>
          <w:sz w:val="22"/>
          <w:szCs w:val="22"/>
        </w:rPr>
      </w:pPr>
      <w:r w:rsidRPr="00A82414">
        <w:rPr>
          <w:rStyle w:val="c2"/>
          <w:color w:val="000000"/>
          <w:sz w:val="28"/>
          <w:szCs w:val="28"/>
        </w:rPr>
        <w:t xml:space="preserve"> Есть мамы и папы, которые полагают, что разговоры с ребенком-молчуном – пустая трата времени, ведь он все равно не вступает в диалог. Трудно придумать большее заблуждение. Наоборот, чем чаще и дольше вы разговариваете с малышом, тем больше у него поводов усвоить новые слова и понятия и захотеть вам ответить! При любом удобном (и неудобном) случае беседуйте: рассказывайте, как работает пылесос, что вы кладете в суп, озвучивайте действия свои и ребенка. Только не стоит употреблять «детские» слова, если чадо вышло из младенческого возраста. Лучше говорите с ним, как </w:t>
      </w:r>
      <w:proofErr w:type="gramStart"/>
      <w:r w:rsidRPr="00A82414">
        <w:rPr>
          <w:rStyle w:val="c2"/>
          <w:color w:val="000000"/>
          <w:sz w:val="28"/>
          <w:szCs w:val="28"/>
        </w:rPr>
        <w:t>со</w:t>
      </w:r>
      <w:proofErr w:type="gramEnd"/>
      <w:r w:rsidRPr="00A82414">
        <w:rPr>
          <w:rStyle w:val="c2"/>
          <w:color w:val="000000"/>
          <w:sz w:val="28"/>
          <w:szCs w:val="28"/>
        </w:rPr>
        <w:t xml:space="preserve"> взрослым.</w:t>
      </w:r>
    </w:p>
    <w:p w:rsidR="00CC7C22" w:rsidRPr="00A82414" w:rsidRDefault="00CC7C22" w:rsidP="00CC7C22">
      <w:pPr>
        <w:pStyle w:val="c1"/>
        <w:shd w:val="clear" w:color="auto" w:fill="FFFFFF"/>
        <w:spacing w:before="0" w:beforeAutospacing="0" w:after="0" w:afterAutospacing="0"/>
        <w:ind w:left="142" w:right="-368"/>
        <w:jc w:val="both"/>
        <w:rPr>
          <w:color w:val="000000"/>
          <w:sz w:val="22"/>
          <w:szCs w:val="22"/>
        </w:rPr>
      </w:pPr>
      <w:r w:rsidRPr="00A82414">
        <w:rPr>
          <w:rStyle w:val="c2"/>
          <w:color w:val="000000"/>
          <w:sz w:val="28"/>
          <w:szCs w:val="28"/>
        </w:rPr>
        <w:t>     </w:t>
      </w:r>
      <w:r w:rsidRPr="00A82414">
        <w:rPr>
          <w:rStyle w:val="apple-converted-space"/>
          <w:color w:val="000000"/>
          <w:sz w:val="28"/>
          <w:szCs w:val="28"/>
        </w:rPr>
        <w:t> </w:t>
      </w:r>
      <w:r w:rsidRPr="00A82414">
        <w:rPr>
          <w:rStyle w:val="c0"/>
          <w:b/>
          <w:bCs/>
          <w:color w:val="000000"/>
          <w:sz w:val="28"/>
          <w:szCs w:val="28"/>
        </w:rPr>
        <w:t>ДОГОВАРИВАЙТЕСЬ</w:t>
      </w:r>
      <w:r w:rsidRPr="00A82414">
        <w:rPr>
          <w:rStyle w:val="c2"/>
          <w:color w:val="000000"/>
          <w:sz w:val="28"/>
          <w:szCs w:val="28"/>
        </w:rPr>
        <w:t>!</w:t>
      </w:r>
    </w:p>
    <w:p w:rsidR="00CC7C22" w:rsidRPr="00A82414" w:rsidRDefault="00CC7C22" w:rsidP="00CC7C22">
      <w:pPr>
        <w:pStyle w:val="c1"/>
        <w:shd w:val="clear" w:color="auto" w:fill="FFFFFF"/>
        <w:spacing w:before="0" w:beforeAutospacing="0" w:after="0" w:afterAutospacing="0"/>
        <w:ind w:left="142" w:right="-368"/>
        <w:jc w:val="both"/>
        <w:rPr>
          <w:color w:val="000000"/>
          <w:sz w:val="22"/>
          <w:szCs w:val="22"/>
        </w:rPr>
      </w:pPr>
      <w:r w:rsidRPr="00A82414">
        <w:rPr>
          <w:rStyle w:val="c2"/>
          <w:color w:val="000000"/>
          <w:sz w:val="28"/>
          <w:szCs w:val="28"/>
        </w:rPr>
        <w:t>Логопеды призывают сделать общение с ребенком деловым, то есть, преследующим какие-либо цели. Но, как известно, невозможно договориться, если одна из сторон не желает говорить. Тем важнее проявлять большое внимание, если малыш пытается вам что-то объяснить: пусть он и использует для этого нечленораздельные звуки или жесты – вы же не хотите, чтобы дитя обиделось и совсем перестало стараться? Однако не усердствуйте: предугадывание желаний ведет к тому, что у него пропадает мотивация к разговору. Часто родителям маленьких молчунов даже советуют на время «перестать» понимать ребенка, чтобы у него возникла необходимость заговорить.</w:t>
      </w:r>
    </w:p>
    <w:p w:rsidR="00CC7C22" w:rsidRPr="00A82414" w:rsidRDefault="00CC7C22" w:rsidP="00CC7C22">
      <w:pPr>
        <w:pStyle w:val="c1"/>
        <w:shd w:val="clear" w:color="auto" w:fill="FFFFFF"/>
        <w:spacing w:before="0" w:beforeAutospacing="0" w:after="0" w:afterAutospacing="0"/>
        <w:ind w:left="142" w:right="-368"/>
        <w:jc w:val="both"/>
        <w:rPr>
          <w:color w:val="000000"/>
          <w:sz w:val="22"/>
          <w:szCs w:val="22"/>
        </w:rPr>
      </w:pPr>
      <w:r w:rsidRPr="00A82414">
        <w:rPr>
          <w:rStyle w:val="c2"/>
          <w:color w:val="000000"/>
          <w:sz w:val="28"/>
          <w:szCs w:val="28"/>
        </w:rPr>
        <w:t>           </w:t>
      </w:r>
      <w:r w:rsidRPr="00A82414">
        <w:rPr>
          <w:rStyle w:val="apple-converted-space"/>
          <w:color w:val="000000"/>
          <w:sz w:val="28"/>
          <w:szCs w:val="28"/>
        </w:rPr>
        <w:t> </w:t>
      </w:r>
      <w:r w:rsidRPr="00A82414">
        <w:rPr>
          <w:rStyle w:val="c0"/>
          <w:b/>
          <w:bCs/>
          <w:color w:val="000000"/>
          <w:sz w:val="28"/>
          <w:szCs w:val="28"/>
        </w:rPr>
        <w:t>ИГРАЙТЕ!</w:t>
      </w:r>
      <w:r w:rsidRPr="00A82414">
        <w:rPr>
          <w:rStyle w:val="c0"/>
          <w:b/>
          <w:bCs/>
          <w:i/>
          <w:iCs/>
          <w:color w:val="000000"/>
          <w:sz w:val="28"/>
          <w:szCs w:val="28"/>
        </w:rPr>
        <w:t>                                                                 </w:t>
      </w:r>
    </w:p>
    <w:p w:rsidR="00CC7C22" w:rsidRPr="00A82414" w:rsidRDefault="00CC7C22" w:rsidP="00CC7C22">
      <w:pPr>
        <w:pStyle w:val="c1"/>
        <w:shd w:val="clear" w:color="auto" w:fill="FFFFFF"/>
        <w:spacing w:before="0" w:beforeAutospacing="0" w:after="0" w:afterAutospacing="0"/>
        <w:ind w:left="142" w:right="-368"/>
        <w:jc w:val="both"/>
        <w:rPr>
          <w:color w:val="000000"/>
          <w:sz w:val="22"/>
          <w:szCs w:val="22"/>
        </w:rPr>
      </w:pPr>
      <w:r w:rsidRPr="00A82414">
        <w:rPr>
          <w:rStyle w:val="c2"/>
          <w:color w:val="000000"/>
          <w:sz w:val="28"/>
          <w:szCs w:val="28"/>
        </w:rPr>
        <w:t xml:space="preserve">И чем активнее вы будете увлечены игрой, тем лучше. «Озвучивайте» игрушки, просите показать тот или иной предмет или где «спрятался» зайчик. </w:t>
      </w:r>
      <w:r w:rsidRPr="00A82414">
        <w:rPr>
          <w:rStyle w:val="c2"/>
          <w:color w:val="000000"/>
          <w:sz w:val="28"/>
          <w:szCs w:val="28"/>
        </w:rPr>
        <w:lastRenderedPageBreak/>
        <w:t>Игры формируют тесную эмоциональную связь между вами, а это помогает детям раскрыться и заговорить.</w:t>
      </w:r>
    </w:p>
    <w:p w:rsidR="00CC7C22" w:rsidRPr="00A82414" w:rsidRDefault="00CC7C22" w:rsidP="00CC7C22">
      <w:pPr>
        <w:pStyle w:val="c1"/>
        <w:shd w:val="clear" w:color="auto" w:fill="FFFFFF"/>
        <w:spacing w:before="0" w:beforeAutospacing="0" w:after="0" w:afterAutospacing="0"/>
        <w:ind w:left="142" w:right="-368"/>
        <w:jc w:val="both"/>
        <w:rPr>
          <w:color w:val="000000"/>
          <w:sz w:val="22"/>
          <w:szCs w:val="22"/>
        </w:rPr>
      </w:pPr>
      <w:r w:rsidRPr="00A82414">
        <w:rPr>
          <w:rStyle w:val="c2"/>
          <w:color w:val="000000"/>
          <w:sz w:val="28"/>
          <w:szCs w:val="28"/>
        </w:rPr>
        <w:t>           </w:t>
      </w:r>
      <w:r w:rsidRPr="00A82414">
        <w:rPr>
          <w:rStyle w:val="apple-converted-space"/>
          <w:color w:val="000000"/>
          <w:sz w:val="28"/>
          <w:szCs w:val="28"/>
        </w:rPr>
        <w:t> </w:t>
      </w:r>
      <w:r w:rsidRPr="00A82414">
        <w:rPr>
          <w:rStyle w:val="c0"/>
          <w:b/>
          <w:bCs/>
          <w:color w:val="000000"/>
          <w:sz w:val="28"/>
          <w:szCs w:val="28"/>
        </w:rPr>
        <w:t>ЖЕСТИКУЛИРУЙТЕ!  </w:t>
      </w:r>
    </w:p>
    <w:p w:rsidR="00CC7C22" w:rsidRPr="00A82414" w:rsidRDefault="00CC7C22" w:rsidP="00CC7C22">
      <w:pPr>
        <w:pStyle w:val="c1"/>
        <w:shd w:val="clear" w:color="auto" w:fill="FFFFFF"/>
        <w:spacing w:before="0" w:beforeAutospacing="0" w:after="0" w:afterAutospacing="0"/>
        <w:ind w:left="142" w:right="-368"/>
        <w:jc w:val="both"/>
        <w:rPr>
          <w:color w:val="000000"/>
          <w:sz w:val="22"/>
          <w:szCs w:val="22"/>
        </w:rPr>
      </w:pPr>
      <w:r w:rsidRPr="00A82414">
        <w:rPr>
          <w:rStyle w:val="c2"/>
          <w:color w:val="000000"/>
          <w:sz w:val="28"/>
          <w:szCs w:val="28"/>
        </w:rPr>
        <w:t>Используйте общеупотребительные жесты совместно с речью  - говорите «на», протягивая ладонь, и отрицательно качайте головой, произнося «нет».</w:t>
      </w:r>
    </w:p>
    <w:p w:rsidR="00CC7C22" w:rsidRPr="00A82414" w:rsidRDefault="00CC7C22" w:rsidP="00CC7C22">
      <w:pPr>
        <w:pStyle w:val="c1"/>
        <w:shd w:val="clear" w:color="auto" w:fill="FFFFFF"/>
        <w:spacing w:before="0" w:beforeAutospacing="0" w:after="0" w:afterAutospacing="0"/>
        <w:ind w:left="142" w:right="-368"/>
        <w:jc w:val="both"/>
        <w:rPr>
          <w:color w:val="000000"/>
          <w:sz w:val="22"/>
          <w:szCs w:val="22"/>
        </w:rPr>
      </w:pPr>
      <w:r w:rsidRPr="00A82414">
        <w:rPr>
          <w:rStyle w:val="c2"/>
          <w:color w:val="000000"/>
          <w:sz w:val="28"/>
          <w:szCs w:val="28"/>
        </w:rPr>
        <w:t>           </w:t>
      </w:r>
      <w:r w:rsidRPr="00A82414">
        <w:rPr>
          <w:rStyle w:val="apple-converted-space"/>
          <w:color w:val="000000"/>
          <w:sz w:val="28"/>
          <w:szCs w:val="28"/>
        </w:rPr>
        <w:t> </w:t>
      </w:r>
      <w:r w:rsidRPr="00A82414">
        <w:rPr>
          <w:rStyle w:val="c0"/>
          <w:b/>
          <w:bCs/>
          <w:color w:val="000000"/>
          <w:sz w:val="28"/>
          <w:szCs w:val="28"/>
        </w:rPr>
        <w:t>ПОВТОРЯЙТЕ!</w:t>
      </w:r>
    </w:p>
    <w:p w:rsidR="00CC7C22" w:rsidRPr="00A82414" w:rsidRDefault="00CC7C22" w:rsidP="00CC7C22">
      <w:pPr>
        <w:pStyle w:val="c1"/>
        <w:shd w:val="clear" w:color="auto" w:fill="FFFFFF"/>
        <w:spacing w:before="0" w:beforeAutospacing="0" w:after="0" w:afterAutospacing="0"/>
        <w:ind w:left="142" w:right="-368"/>
        <w:jc w:val="both"/>
        <w:rPr>
          <w:color w:val="000000"/>
          <w:sz w:val="22"/>
          <w:szCs w:val="22"/>
        </w:rPr>
      </w:pPr>
      <w:r w:rsidRPr="00A82414">
        <w:rPr>
          <w:rStyle w:val="c2"/>
          <w:color w:val="000000"/>
          <w:sz w:val="28"/>
          <w:szCs w:val="28"/>
        </w:rPr>
        <w:t>У  малышей сильно развиты механизмы подражания: они сейчас напоминают обезьянок, и грех не воспользоваться этим в целях развития речи. Начните с простых пальчиковых игр или речи с движением: пусть сначала ребенок научится повторять за вами серию одиночных движений, а потом уже – их совмещать. Говорите достаточно громко и четко артикулируйте. Не исключено, что вскоре подражание движениям перерастет в звукоподражание.</w:t>
      </w:r>
    </w:p>
    <w:p w:rsidR="00CC7C22" w:rsidRPr="00A82414" w:rsidRDefault="00CC7C22" w:rsidP="00CC7C22">
      <w:pPr>
        <w:pStyle w:val="c1"/>
        <w:shd w:val="clear" w:color="auto" w:fill="FFFFFF"/>
        <w:spacing w:before="0" w:beforeAutospacing="0" w:after="0" w:afterAutospacing="0"/>
        <w:ind w:left="142" w:right="-368"/>
        <w:jc w:val="both"/>
        <w:rPr>
          <w:color w:val="000000"/>
          <w:sz w:val="22"/>
          <w:szCs w:val="22"/>
        </w:rPr>
      </w:pPr>
      <w:r w:rsidRPr="00A82414">
        <w:rPr>
          <w:rStyle w:val="c2"/>
          <w:color w:val="000000"/>
          <w:sz w:val="28"/>
          <w:szCs w:val="28"/>
        </w:rPr>
        <w:t>           </w:t>
      </w:r>
      <w:r w:rsidRPr="00A82414">
        <w:rPr>
          <w:rStyle w:val="apple-converted-space"/>
          <w:color w:val="000000"/>
          <w:sz w:val="28"/>
          <w:szCs w:val="28"/>
        </w:rPr>
        <w:t> </w:t>
      </w:r>
      <w:r w:rsidRPr="00A82414">
        <w:rPr>
          <w:rStyle w:val="c0"/>
          <w:b/>
          <w:bCs/>
          <w:color w:val="000000"/>
          <w:sz w:val="28"/>
          <w:szCs w:val="28"/>
        </w:rPr>
        <w:t>МОТИВИРУЙТЕ!</w:t>
      </w:r>
    </w:p>
    <w:p w:rsidR="00CC7C22" w:rsidRPr="00A82414" w:rsidRDefault="00CC7C22" w:rsidP="00CC7C22">
      <w:pPr>
        <w:pStyle w:val="c1"/>
        <w:shd w:val="clear" w:color="auto" w:fill="FFFFFF"/>
        <w:spacing w:before="0" w:beforeAutospacing="0" w:after="0" w:afterAutospacing="0"/>
        <w:ind w:left="142" w:right="-368"/>
        <w:jc w:val="both"/>
        <w:rPr>
          <w:color w:val="000000"/>
          <w:sz w:val="22"/>
          <w:szCs w:val="22"/>
        </w:rPr>
      </w:pPr>
      <w:r w:rsidRPr="00A82414">
        <w:rPr>
          <w:rStyle w:val="c2"/>
          <w:color w:val="000000"/>
          <w:sz w:val="28"/>
          <w:szCs w:val="28"/>
        </w:rPr>
        <w:t> Затейте игру, в которой речь будет главным условием. Например, вы – паровозик, а малыш прицепляется вагончиком. Вы, громко гудя или «</w:t>
      </w:r>
      <w:proofErr w:type="spellStart"/>
      <w:r w:rsidRPr="00A82414">
        <w:rPr>
          <w:rStyle w:val="c2"/>
          <w:color w:val="000000"/>
          <w:sz w:val="28"/>
          <w:szCs w:val="28"/>
        </w:rPr>
        <w:t>чух-чух-чухая</w:t>
      </w:r>
      <w:proofErr w:type="spellEnd"/>
      <w:r w:rsidRPr="00A82414">
        <w:rPr>
          <w:rStyle w:val="c2"/>
          <w:color w:val="000000"/>
          <w:sz w:val="28"/>
          <w:szCs w:val="28"/>
        </w:rPr>
        <w:t>», ведете состав в дальние страны. После этого есть смысл предложить вашему чаду побыть паровозом. Только предупредите его, что без звукового сопровождения  состав двигаться не сможет!</w:t>
      </w:r>
    </w:p>
    <w:p w:rsidR="00CC7C22" w:rsidRPr="00A82414" w:rsidRDefault="00CC7C22" w:rsidP="00CC7C22">
      <w:pPr>
        <w:pStyle w:val="c1"/>
        <w:shd w:val="clear" w:color="auto" w:fill="FFFFFF"/>
        <w:spacing w:before="0" w:beforeAutospacing="0" w:after="0" w:afterAutospacing="0"/>
        <w:ind w:left="142" w:right="-368"/>
        <w:jc w:val="both"/>
        <w:rPr>
          <w:color w:val="000000"/>
          <w:sz w:val="22"/>
          <w:szCs w:val="22"/>
        </w:rPr>
      </w:pPr>
      <w:r w:rsidRPr="00A82414">
        <w:rPr>
          <w:rStyle w:val="c2"/>
          <w:color w:val="000000"/>
          <w:sz w:val="28"/>
          <w:szCs w:val="28"/>
        </w:rPr>
        <w:t> Или возьмите на вооружение игру «Договори словечко»: выберите для нее самые простые стихотворные тексты или загадки с рифмованным ответом.</w:t>
      </w:r>
    </w:p>
    <w:p w:rsidR="00CC7C22" w:rsidRPr="00A82414" w:rsidRDefault="00CC7C22" w:rsidP="00CC7C22">
      <w:pPr>
        <w:pStyle w:val="c1"/>
        <w:shd w:val="clear" w:color="auto" w:fill="FFFFFF"/>
        <w:spacing w:before="0" w:beforeAutospacing="0" w:after="0" w:afterAutospacing="0"/>
        <w:ind w:left="142" w:right="-368"/>
        <w:jc w:val="both"/>
        <w:rPr>
          <w:color w:val="000000"/>
          <w:sz w:val="22"/>
          <w:szCs w:val="22"/>
        </w:rPr>
      </w:pPr>
      <w:r w:rsidRPr="00A82414">
        <w:rPr>
          <w:rStyle w:val="c2"/>
          <w:color w:val="000000"/>
          <w:sz w:val="28"/>
          <w:szCs w:val="28"/>
        </w:rPr>
        <w:t>           </w:t>
      </w:r>
      <w:r w:rsidRPr="00A82414">
        <w:rPr>
          <w:rStyle w:val="apple-converted-space"/>
          <w:color w:val="000000"/>
          <w:sz w:val="28"/>
          <w:szCs w:val="28"/>
        </w:rPr>
        <w:t> </w:t>
      </w:r>
      <w:r w:rsidRPr="00A82414">
        <w:rPr>
          <w:rStyle w:val="c0"/>
          <w:b/>
          <w:bCs/>
          <w:color w:val="000000"/>
          <w:sz w:val="28"/>
          <w:szCs w:val="28"/>
        </w:rPr>
        <w:t>ТРЕНИРУЙТЕ ПАЛЬЧИКИ</w:t>
      </w:r>
      <w:r w:rsidRPr="00A82414">
        <w:rPr>
          <w:rStyle w:val="c2"/>
          <w:color w:val="000000"/>
          <w:sz w:val="28"/>
          <w:szCs w:val="28"/>
        </w:rPr>
        <w:t>!</w:t>
      </w:r>
    </w:p>
    <w:p w:rsidR="00CC7C22" w:rsidRPr="00A82414" w:rsidRDefault="00CC7C22" w:rsidP="00CC7C22">
      <w:pPr>
        <w:pStyle w:val="c1"/>
        <w:shd w:val="clear" w:color="auto" w:fill="FFFFFF"/>
        <w:spacing w:before="0" w:beforeAutospacing="0" w:after="0" w:afterAutospacing="0"/>
        <w:ind w:left="142" w:right="-368"/>
        <w:jc w:val="both"/>
        <w:rPr>
          <w:color w:val="000000"/>
          <w:sz w:val="22"/>
          <w:szCs w:val="22"/>
        </w:rPr>
      </w:pPr>
      <w:r w:rsidRPr="00A82414">
        <w:rPr>
          <w:rStyle w:val="c2"/>
          <w:color w:val="000000"/>
          <w:sz w:val="28"/>
          <w:szCs w:val="28"/>
        </w:rPr>
        <w:t xml:space="preserve">Не забывайте о необходимости совершенствования мелкой моторики. Логопеды и врачи не зря отмечают тесную связь между ее развитием и становлением речи: доказано, что около трети всей площади двигательной коры головного мозга занимает проекция ладони. Речевая зона же расположена к ней очень близко, поэтому возбуждение первой, естественным образом приводит к активизации второй. Не пытайтесь изобрести велосипед! </w:t>
      </w:r>
      <w:proofErr w:type="gramStart"/>
      <w:r w:rsidRPr="00A82414">
        <w:rPr>
          <w:rStyle w:val="c2"/>
          <w:color w:val="000000"/>
          <w:sz w:val="28"/>
          <w:szCs w:val="28"/>
        </w:rPr>
        <w:t>Знакомые с детства «ладушки», «коза рогатая» и «сорока-воровка» - ничем не уступают современным «новаторским разработкам», которые, по сути, являются лишь усовершенствованным старым.</w:t>
      </w:r>
      <w:proofErr w:type="gramEnd"/>
    </w:p>
    <w:p w:rsidR="00CC7C22" w:rsidRPr="00A82414" w:rsidRDefault="00CC7C22" w:rsidP="00CC7C22">
      <w:pPr>
        <w:pStyle w:val="c1"/>
        <w:shd w:val="clear" w:color="auto" w:fill="FFFFFF"/>
        <w:spacing w:before="0" w:beforeAutospacing="0" w:after="0" w:afterAutospacing="0"/>
        <w:ind w:left="142" w:right="-368"/>
        <w:jc w:val="both"/>
        <w:rPr>
          <w:color w:val="000000"/>
          <w:sz w:val="22"/>
          <w:szCs w:val="22"/>
        </w:rPr>
      </w:pPr>
      <w:r w:rsidRPr="00A82414">
        <w:rPr>
          <w:rStyle w:val="c2"/>
          <w:color w:val="000000"/>
          <w:sz w:val="28"/>
          <w:szCs w:val="28"/>
        </w:rPr>
        <w:t>             </w:t>
      </w:r>
      <w:r w:rsidRPr="00A82414">
        <w:rPr>
          <w:rStyle w:val="c0"/>
          <w:b/>
          <w:bCs/>
          <w:color w:val="000000"/>
          <w:sz w:val="28"/>
          <w:szCs w:val="28"/>
        </w:rPr>
        <w:t>ПОМОГАЙТЕ!</w:t>
      </w:r>
    </w:p>
    <w:p w:rsidR="00CC7C22" w:rsidRPr="00A82414" w:rsidRDefault="00CC7C22" w:rsidP="00CC7C22">
      <w:pPr>
        <w:pStyle w:val="c1"/>
        <w:shd w:val="clear" w:color="auto" w:fill="FFFFFF"/>
        <w:spacing w:before="0" w:beforeAutospacing="0" w:after="0" w:afterAutospacing="0"/>
        <w:ind w:left="142" w:right="-368"/>
        <w:jc w:val="both"/>
        <w:rPr>
          <w:color w:val="000000"/>
          <w:sz w:val="22"/>
          <w:szCs w:val="22"/>
        </w:rPr>
      </w:pPr>
      <w:r w:rsidRPr="00A82414">
        <w:rPr>
          <w:rStyle w:val="c2"/>
          <w:color w:val="000000"/>
          <w:sz w:val="28"/>
          <w:szCs w:val="28"/>
        </w:rPr>
        <w:t> Пусть малыш на первом этапе использует любые доступные ему средства общения – звуки, жесты, движения. Если ребенок указывает на игрушку, озвучьте его желание: «Хочешь поиграть с мишкой?». При этом требуйте ответной реакции: пусть кивает или, наоборот, мотает головой. Не бойтесь задавать наводящие вопросы и намеренно создавайте ситуации, требующие речевого общения. Хорошо в этом помогает совместная художественная деятельность: лепка, рисование, аппликация – советуйтесь с ребенком по поводу каждого действия.</w:t>
      </w:r>
    </w:p>
    <w:p w:rsidR="00CC7C22" w:rsidRPr="00A82414" w:rsidRDefault="00CC7C22" w:rsidP="00CC7C22">
      <w:pPr>
        <w:pStyle w:val="c1"/>
        <w:shd w:val="clear" w:color="auto" w:fill="FFFFFF"/>
        <w:spacing w:before="0" w:beforeAutospacing="0" w:after="0" w:afterAutospacing="0"/>
        <w:ind w:left="142" w:right="-368"/>
        <w:jc w:val="both"/>
        <w:rPr>
          <w:color w:val="000000"/>
          <w:sz w:val="22"/>
          <w:szCs w:val="22"/>
        </w:rPr>
      </w:pPr>
      <w:r w:rsidRPr="00A82414">
        <w:rPr>
          <w:rStyle w:val="c2"/>
          <w:color w:val="000000"/>
          <w:sz w:val="28"/>
          <w:szCs w:val="28"/>
        </w:rPr>
        <w:t>           </w:t>
      </w:r>
      <w:r w:rsidRPr="00A82414">
        <w:rPr>
          <w:rStyle w:val="apple-converted-space"/>
          <w:color w:val="000000"/>
          <w:sz w:val="28"/>
          <w:szCs w:val="28"/>
        </w:rPr>
        <w:t> </w:t>
      </w:r>
      <w:r w:rsidRPr="00A82414">
        <w:rPr>
          <w:rStyle w:val="c0"/>
          <w:b/>
          <w:bCs/>
          <w:color w:val="000000"/>
          <w:sz w:val="28"/>
          <w:szCs w:val="28"/>
        </w:rPr>
        <w:t>НАБЕРИТЕСЬ ТЕРПЕНИЯ</w:t>
      </w:r>
      <w:r w:rsidRPr="00A82414">
        <w:rPr>
          <w:rStyle w:val="c2"/>
          <w:color w:val="000000"/>
          <w:sz w:val="28"/>
          <w:szCs w:val="28"/>
        </w:rPr>
        <w:t>!</w:t>
      </w:r>
    </w:p>
    <w:p w:rsidR="00CC7C22" w:rsidRDefault="00CC7C22" w:rsidP="00CC7C22">
      <w:pPr>
        <w:pStyle w:val="c1"/>
        <w:shd w:val="clear" w:color="auto" w:fill="FFFFFF"/>
        <w:spacing w:before="0" w:beforeAutospacing="0" w:after="0" w:afterAutospacing="0"/>
        <w:ind w:left="142" w:right="-368"/>
        <w:jc w:val="both"/>
        <w:rPr>
          <w:rFonts w:ascii="Calibri" w:hAnsi="Calibri"/>
          <w:color w:val="000000"/>
          <w:sz w:val="22"/>
          <w:szCs w:val="22"/>
        </w:rPr>
      </w:pPr>
      <w:r w:rsidRPr="00A82414">
        <w:rPr>
          <w:rStyle w:val="c2"/>
          <w:color w:val="000000"/>
          <w:sz w:val="28"/>
          <w:szCs w:val="28"/>
        </w:rPr>
        <w:t>На самом деле, ребенку совершенно все равно, во что и какими игрушками играть – лишь бы вы принимали в этом активное участие. Просто будьте рядом, делайте что-нибудь вместе, терпеливо и настойчиво говорите, несмотря на то, что вам пока не отвечают. Скорее всего, пройдет немного времени – и малыш порадует вас первыми</w:t>
      </w:r>
      <w:r>
        <w:rPr>
          <w:rStyle w:val="c2"/>
          <w:rFonts w:ascii="Calibri" w:hAnsi="Calibri"/>
          <w:color w:val="000000"/>
          <w:sz w:val="28"/>
          <w:szCs w:val="28"/>
        </w:rPr>
        <w:t>.</w:t>
      </w:r>
    </w:p>
    <w:p w:rsidR="003B3814" w:rsidRDefault="003B3814"/>
    <w:sectPr w:rsidR="003B3814" w:rsidSect="003B3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C22"/>
    <w:rsid w:val="002723A3"/>
    <w:rsid w:val="003B3814"/>
    <w:rsid w:val="00A82414"/>
    <w:rsid w:val="00CC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C7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C7C22"/>
  </w:style>
  <w:style w:type="character" w:customStyle="1" w:styleId="apple-converted-space">
    <w:name w:val="apple-converted-space"/>
    <w:basedOn w:val="a0"/>
    <w:rsid w:val="00CC7C22"/>
  </w:style>
  <w:style w:type="character" w:customStyle="1" w:styleId="c4">
    <w:name w:val="c4"/>
    <w:basedOn w:val="a0"/>
    <w:rsid w:val="00CC7C22"/>
  </w:style>
  <w:style w:type="paragraph" w:customStyle="1" w:styleId="c9">
    <w:name w:val="c9"/>
    <w:basedOn w:val="a"/>
    <w:rsid w:val="00CC7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C7C22"/>
  </w:style>
  <w:style w:type="paragraph" w:customStyle="1" w:styleId="c1">
    <w:name w:val="c1"/>
    <w:basedOn w:val="a"/>
    <w:rsid w:val="00CC7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C7C22"/>
  </w:style>
  <w:style w:type="character" w:customStyle="1" w:styleId="c0">
    <w:name w:val="c0"/>
    <w:basedOn w:val="a0"/>
    <w:rsid w:val="00CC7C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9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828</Words>
  <Characters>4725</Characters>
  <Application>Microsoft Office Word</Application>
  <DocSecurity>0</DocSecurity>
  <Lines>39</Lines>
  <Paragraphs>11</Paragraphs>
  <ScaleCrop>false</ScaleCrop>
  <Company>Microsoft</Company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2018-11-16T10:10:00Z</dcterms:created>
  <dcterms:modified xsi:type="dcterms:W3CDTF">2018-11-16T10:36:00Z</dcterms:modified>
</cp:coreProperties>
</file>